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BA986" w14:textId="73718B2E" w:rsidR="007E1A3B" w:rsidRDefault="007E1A3B" w:rsidP="00814D49">
      <w:pPr>
        <w:spacing w:after="0" w:line="240" w:lineRule="auto"/>
        <w:rPr>
          <w:rFonts w:ascii="Times New Roman" w:eastAsia="Times New Roman" w:hAnsi="Times New Roman" w:cs="Times New Roman"/>
          <w:b/>
          <w:bCs/>
          <w:color w:val="000000"/>
          <w:sz w:val="28"/>
          <w:szCs w:val="28"/>
        </w:rPr>
      </w:pPr>
      <w:r w:rsidRPr="007E1A3B">
        <w:rPr>
          <w:rFonts w:ascii="Times New Roman" w:eastAsia="Times New Roman" w:hAnsi="Times New Roman" w:cs="Times New Roman"/>
          <w:b/>
          <w:bCs/>
          <w:color w:val="000000"/>
          <w:sz w:val="28"/>
          <w:szCs w:val="28"/>
        </w:rPr>
        <w:t xml:space="preserve">The Rube Goldberg Machine assignment, due </w:t>
      </w:r>
      <w:r w:rsidR="00814D49">
        <w:rPr>
          <w:rFonts w:ascii="Times New Roman" w:eastAsia="Times New Roman" w:hAnsi="Times New Roman" w:cs="Times New Roman"/>
          <w:b/>
          <w:bCs/>
          <w:color w:val="000000"/>
          <w:sz w:val="28"/>
          <w:szCs w:val="28"/>
        </w:rPr>
        <w:t>Friday</w:t>
      </w:r>
      <w:r w:rsidRPr="007E1A3B">
        <w:rPr>
          <w:rFonts w:ascii="Times New Roman" w:eastAsia="Times New Roman" w:hAnsi="Times New Roman" w:cs="Times New Roman"/>
          <w:b/>
          <w:bCs/>
          <w:color w:val="000000"/>
          <w:sz w:val="28"/>
          <w:szCs w:val="28"/>
        </w:rPr>
        <w:t xml:space="preserve">, </w:t>
      </w:r>
      <w:r w:rsidR="00814D49">
        <w:rPr>
          <w:rFonts w:ascii="Times New Roman" w:eastAsia="Times New Roman" w:hAnsi="Times New Roman" w:cs="Times New Roman"/>
          <w:b/>
          <w:bCs/>
          <w:color w:val="000000"/>
          <w:sz w:val="28"/>
          <w:szCs w:val="28"/>
        </w:rPr>
        <w:t>November</w:t>
      </w:r>
      <w:r w:rsidRPr="007E1A3B">
        <w:rPr>
          <w:rFonts w:ascii="Times New Roman" w:eastAsia="Times New Roman" w:hAnsi="Times New Roman" w:cs="Times New Roman"/>
          <w:b/>
          <w:bCs/>
          <w:color w:val="000000"/>
          <w:sz w:val="28"/>
          <w:szCs w:val="28"/>
        </w:rPr>
        <w:t xml:space="preserve"> </w:t>
      </w:r>
      <w:r w:rsidR="00814D49">
        <w:rPr>
          <w:rFonts w:ascii="Times New Roman" w:eastAsia="Times New Roman" w:hAnsi="Times New Roman" w:cs="Times New Roman"/>
          <w:b/>
          <w:bCs/>
          <w:color w:val="000000"/>
          <w:sz w:val="28"/>
          <w:szCs w:val="28"/>
        </w:rPr>
        <w:t>18</w:t>
      </w:r>
      <w:r w:rsidRPr="00814D49">
        <w:rPr>
          <w:rFonts w:ascii="Times New Roman" w:eastAsia="Times New Roman" w:hAnsi="Times New Roman" w:cs="Times New Roman"/>
          <w:b/>
          <w:bCs/>
          <w:color w:val="000000"/>
          <w:sz w:val="28"/>
          <w:szCs w:val="28"/>
          <w:vertAlign w:val="superscript"/>
        </w:rPr>
        <w:t>th</w:t>
      </w:r>
      <w:r w:rsidR="00814D49">
        <w:rPr>
          <w:rFonts w:ascii="Times New Roman" w:eastAsia="Times New Roman" w:hAnsi="Times New Roman" w:cs="Times New Roman"/>
          <w:b/>
          <w:bCs/>
          <w:color w:val="000000"/>
          <w:sz w:val="28"/>
          <w:szCs w:val="28"/>
        </w:rPr>
        <w:t>*</w:t>
      </w:r>
    </w:p>
    <w:p w14:paraId="0044E6F0" w14:textId="77777777" w:rsidR="00814D49" w:rsidRDefault="00814D49" w:rsidP="00814D49">
      <w:pPr>
        <w:spacing w:after="0" w:line="240" w:lineRule="auto"/>
        <w:rPr>
          <w:rFonts w:ascii="Times New Roman" w:eastAsia="Times New Roman" w:hAnsi="Times New Roman" w:cs="Times New Roman"/>
          <w:b/>
          <w:bCs/>
          <w:color w:val="000000"/>
          <w:sz w:val="20"/>
          <w:szCs w:val="20"/>
        </w:rPr>
      </w:pPr>
    </w:p>
    <w:p w14:paraId="1EBAFABB" w14:textId="7E077C9F" w:rsidR="00814D49" w:rsidRPr="007E1A3B" w:rsidRDefault="00814D49" w:rsidP="00814D49">
      <w:pPr>
        <w:spacing w:after="0"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0"/>
          <w:szCs w:val="20"/>
        </w:rPr>
        <w:t>(</w:t>
      </w:r>
      <w:proofErr w:type="gramStart"/>
      <w:r w:rsidRPr="007E1A3B">
        <w:rPr>
          <w:rFonts w:ascii="Times New Roman" w:eastAsia="Times New Roman" w:hAnsi="Times New Roman" w:cs="Times New Roman"/>
          <w:b/>
          <w:bCs/>
          <w:color w:val="000000"/>
          <w:sz w:val="20"/>
          <w:szCs w:val="20"/>
        </w:rPr>
        <w:t>assigned</w:t>
      </w:r>
      <w:proofErr w:type="gramEnd"/>
      <w:r w:rsidRPr="007E1A3B">
        <w:rPr>
          <w:rFonts w:ascii="Times New Roman" w:eastAsia="Times New Roman" w:hAnsi="Times New Roman" w:cs="Times New Roman"/>
          <w:b/>
          <w:bCs/>
          <w:color w:val="000000"/>
          <w:sz w:val="20"/>
          <w:szCs w:val="20"/>
        </w:rPr>
        <w:t xml:space="preserve"> </w:t>
      </w:r>
      <w:r>
        <w:rPr>
          <w:rFonts w:ascii="Times New Roman" w:eastAsia="Times New Roman" w:hAnsi="Times New Roman" w:cs="Times New Roman"/>
          <w:b/>
          <w:bCs/>
          <w:color w:val="000000"/>
          <w:sz w:val="20"/>
          <w:szCs w:val="20"/>
        </w:rPr>
        <w:t xml:space="preserve">to </w:t>
      </w:r>
      <w:r w:rsidRPr="007E1A3B">
        <w:rPr>
          <w:rFonts w:ascii="Times New Roman" w:eastAsia="Times New Roman" w:hAnsi="Times New Roman" w:cs="Times New Roman"/>
          <w:b/>
          <w:bCs/>
          <w:color w:val="000000"/>
          <w:sz w:val="20"/>
          <w:szCs w:val="20"/>
        </w:rPr>
        <w:t>friends four years and older, but younger friends can also bring in pictures and show their work!)</w:t>
      </w:r>
    </w:p>
    <w:p w14:paraId="292F57EF" w14:textId="01319B11" w:rsidR="007E1A3B" w:rsidRPr="00814D49" w:rsidRDefault="00814D49" w:rsidP="00814D49">
      <w:pPr>
        <w:spacing w:after="0" w:line="240" w:lineRule="auto"/>
        <w:rPr>
          <w:rFonts w:ascii="Times New Roman" w:eastAsia="Times New Roman" w:hAnsi="Times New Roman" w:cs="Times New Roman"/>
          <w:color w:val="000000"/>
          <w:sz w:val="16"/>
          <w:szCs w:val="16"/>
        </w:rPr>
      </w:pPr>
      <w:r w:rsidRPr="00814D49">
        <w:rPr>
          <w:rFonts w:ascii="Times New Roman" w:eastAsia="Times New Roman" w:hAnsi="Times New Roman" w:cs="Times New Roman"/>
          <w:b/>
          <w:bCs/>
          <w:color w:val="000000"/>
          <w:sz w:val="16"/>
          <w:szCs w:val="16"/>
        </w:rPr>
        <w:t>*This is a soft due date…the children can send over their videos any time before December!</w:t>
      </w:r>
    </w:p>
    <w:p w14:paraId="184D21A0"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Hello, dear Parents and Children!</w:t>
      </w:r>
    </w:p>
    <w:p w14:paraId="620FBAA2"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It’s time for a new project! Your children have finished studying simple machines and have enjoyed learning about ramps/inclined planes, wedges, levers, pulleys, wheels and axels, and screws.</w:t>
      </w:r>
    </w:p>
    <w:p w14:paraId="1077CBF2" w14:textId="476950ED"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Here’s a picture of each simple </w:t>
      </w:r>
      <w:r w:rsidR="00814D49" w:rsidRPr="007E1A3B">
        <w:rPr>
          <w:rFonts w:ascii="Times New Roman" w:eastAsia="Times New Roman" w:hAnsi="Times New Roman" w:cs="Times New Roman"/>
          <w:color w:val="000000"/>
          <w:sz w:val="24"/>
          <w:szCs w:val="24"/>
        </w:rPr>
        <w:t>machine just in case</w:t>
      </w:r>
      <w:r w:rsidRPr="007E1A3B">
        <w:rPr>
          <w:rFonts w:ascii="Times New Roman" w:eastAsia="Times New Roman" w:hAnsi="Times New Roman" w:cs="Times New Roman"/>
          <w:color w:val="000000"/>
          <w:sz w:val="24"/>
          <w:szCs w:val="24"/>
        </w:rPr>
        <w:t xml:space="preserve"> they need a reminder for this project!</w:t>
      </w:r>
    </w:p>
    <w:p w14:paraId="5ED7B663" w14:textId="742241AF"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noProof/>
        </w:rPr>
        <w:drawing>
          <wp:inline distT="0" distB="0" distL="0" distR="0" wp14:anchorId="62F6D58B" wp14:editId="36E46C79">
            <wp:extent cx="5943600" cy="2647315"/>
            <wp:effectExtent l="0" t="0" r="0" b="635"/>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647315"/>
                    </a:xfrm>
                    <a:prstGeom prst="rect">
                      <a:avLst/>
                    </a:prstGeom>
                    <a:noFill/>
                    <a:ln>
                      <a:noFill/>
                    </a:ln>
                  </pic:spPr>
                </pic:pic>
              </a:graphicData>
            </a:graphic>
          </wp:inline>
        </w:drawing>
      </w:r>
    </w:p>
    <w:p w14:paraId="147CEC01"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We will use our knowledge of simple machines to design a Rube Goldberg machine. Rube Goldberg machines are fantastical, complicated inventions that help meet simple needs or wants.</w:t>
      </w:r>
    </w:p>
    <w:p w14:paraId="17769564"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For inspiration, watch this gentleman serve himself (and his child) a piece of cake: </w:t>
      </w:r>
      <w:hyperlink r:id="rId5" w:history="1">
        <w:r w:rsidRPr="007E1A3B">
          <w:rPr>
            <w:rFonts w:ascii="Times New Roman" w:eastAsia="Times New Roman" w:hAnsi="Times New Roman" w:cs="Times New Roman"/>
            <w:color w:val="0000FF"/>
            <w:sz w:val="24"/>
            <w:szCs w:val="24"/>
            <w:u w:val="single"/>
          </w:rPr>
          <w:t>https://www.youtube.com/watch?v=auIlGqEyTm8</w:t>
        </w:r>
      </w:hyperlink>
    </w:p>
    <w:p w14:paraId="3B4DEB8E"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Here’s a young student who designed his own Rube Goldberg machine: </w:t>
      </w:r>
      <w:hyperlink r:id="rId6" w:history="1">
        <w:r w:rsidRPr="007E1A3B">
          <w:rPr>
            <w:rFonts w:ascii="Times New Roman" w:eastAsia="Times New Roman" w:hAnsi="Times New Roman" w:cs="Times New Roman"/>
            <w:color w:val="0000FF"/>
            <w:sz w:val="24"/>
            <w:szCs w:val="24"/>
            <w:u w:val="single"/>
          </w:rPr>
          <w:t>https://www.youtube.com/watch?v=OHwDf8njVfo</w:t>
        </w:r>
      </w:hyperlink>
    </w:p>
    <w:p w14:paraId="37527257"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Friends, can you find examples of simple machines used in these videos?</w:t>
      </w:r>
    </w:p>
    <w:p w14:paraId="70F93F95" w14:textId="4AA2045E"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4"/>
          <w:szCs w:val="24"/>
        </w:rPr>
        <w:t xml:space="preserve">You will think of a simple need/want you would like help with and draw a picture of your Rube Goldberg machine meeting the demands of that problem. Photographs and videos are also much appreciated and can be shown to the classrooms with our teacher tablets! </w:t>
      </w:r>
    </w:p>
    <w:p w14:paraId="25091803"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1. Think about what simple need or want you would like help with. This need could be something like turning on a switch, tipping over salt on your food, pushing a button, etc.</w:t>
      </w:r>
    </w:p>
    <w:p w14:paraId="68EAFFAF"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lastRenderedPageBreak/>
        <w:t>2. Think about what materials you will need to create this machine. In the second video with the student, he used things that you probably have around your house! Is there anything that you might throw away or recycle this week, such as water bottles or paper towel rolls, that you could use for your machine?</w:t>
      </w:r>
    </w:p>
    <w:p w14:paraId="1A5FB930" w14:textId="03A4CF92"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3. Design your machine by sketching your ideas out on paper first. Rube Goldberg, the creator of these fantastic machines, was </w:t>
      </w:r>
      <w:r w:rsidR="00814D49" w:rsidRPr="007E1A3B">
        <w:rPr>
          <w:rFonts w:ascii="Times New Roman" w:eastAsia="Times New Roman" w:hAnsi="Times New Roman" w:cs="Times New Roman"/>
          <w:color w:val="000000"/>
          <w:sz w:val="24"/>
          <w:szCs w:val="24"/>
        </w:rPr>
        <w:t>an</w:t>
      </w:r>
      <w:r w:rsidRPr="007E1A3B">
        <w:rPr>
          <w:rFonts w:ascii="Times New Roman" w:eastAsia="Times New Roman" w:hAnsi="Times New Roman" w:cs="Times New Roman"/>
          <w:color w:val="000000"/>
          <w:sz w:val="24"/>
          <w:szCs w:val="24"/>
        </w:rPr>
        <w:t xml:space="preserve"> amazing cartoonist! Here’s his example of a self-operating napkin:</w:t>
      </w:r>
    </w:p>
    <w:p w14:paraId="65502D65" w14:textId="0C72E35A"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w:t>
      </w:r>
      <w:r w:rsidRPr="007E1A3B">
        <w:rPr>
          <w:noProof/>
        </w:rPr>
        <w:drawing>
          <wp:inline distT="0" distB="0" distL="0" distR="0" wp14:anchorId="326B20F2" wp14:editId="1558D869">
            <wp:extent cx="4072255" cy="2881630"/>
            <wp:effectExtent l="0" t="0" r="4445"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2255" cy="2881630"/>
                    </a:xfrm>
                    <a:prstGeom prst="rect">
                      <a:avLst/>
                    </a:prstGeom>
                    <a:noFill/>
                    <a:ln>
                      <a:noFill/>
                    </a:ln>
                  </pic:spPr>
                </pic:pic>
              </a:graphicData>
            </a:graphic>
          </wp:inline>
        </w:drawing>
      </w:r>
    </w:p>
    <w:p w14:paraId="4FEA560E" w14:textId="77777777"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color w:val="000000"/>
          <w:sz w:val="24"/>
          <w:szCs w:val="24"/>
        </w:rPr>
        <w:t xml:space="preserve">4. If you are building a portion or </w:t>
      </w:r>
      <w:proofErr w:type="gramStart"/>
      <w:r w:rsidRPr="007E1A3B">
        <w:rPr>
          <w:rFonts w:ascii="Times New Roman" w:eastAsia="Times New Roman" w:hAnsi="Times New Roman" w:cs="Times New Roman"/>
          <w:color w:val="000000"/>
          <w:sz w:val="24"/>
          <w:szCs w:val="24"/>
        </w:rPr>
        <w:t>all of</w:t>
      </w:r>
      <w:proofErr w:type="gramEnd"/>
      <w:r w:rsidRPr="007E1A3B">
        <w:rPr>
          <w:rFonts w:ascii="Times New Roman" w:eastAsia="Times New Roman" w:hAnsi="Times New Roman" w:cs="Times New Roman"/>
          <w:color w:val="000000"/>
          <w:sz w:val="24"/>
          <w:szCs w:val="24"/>
        </w:rPr>
        <w:t xml:space="preserve"> your machine, please record your Rube Goldberg machine in action and email it to us!</w:t>
      </w:r>
    </w:p>
    <w:p w14:paraId="6BF4332C" w14:textId="383A392D" w:rsidR="007E1A3B" w:rsidRPr="007E1A3B" w:rsidRDefault="007E1A3B" w:rsidP="007E1A3B">
      <w:pPr>
        <w:spacing w:before="240" w:after="100" w:afterAutospacing="1" w:line="240" w:lineRule="auto"/>
        <w:rPr>
          <w:rFonts w:ascii="Times New Roman" w:eastAsia="Times New Roman" w:hAnsi="Times New Roman" w:cs="Times New Roman"/>
          <w:color w:val="000000"/>
          <w:sz w:val="27"/>
          <w:szCs w:val="27"/>
        </w:rPr>
      </w:pPr>
      <w:r w:rsidRPr="007E1A3B">
        <w:rPr>
          <w:rFonts w:ascii="Times New Roman" w:eastAsia="Times New Roman" w:hAnsi="Times New Roman" w:cs="Times New Roman"/>
          <w:b/>
          <w:bCs/>
          <w:color w:val="000000"/>
          <w:sz w:val="24"/>
          <w:szCs w:val="24"/>
        </w:rPr>
        <w:t xml:space="preserve">Drawings, videos, and/or pictures are due on </w:t>
      </w:r>
      <w:r w:rsidR="00814D49">
        <w:rPr>
          <w:rFonts w:ascii="Times New Roman" w:eastAsia="Times New Roman" w:hAnsi="Times New Roman" w:cs="Times New Roman"/>
          <w:b/>
          <w:bCs/>
          <w:color w:val="000000"/>
          <w:sz w:val="24"/>
          <w:szCs w:val="24"/>
        </w:rPr>
        <w:t>Friday</w:t>
      </w:r>
      <w:r w:rsidRPr="007E1A3B">
        <w:rPr>
          <w:rFonts w:ascii="Times New Roman" w:eastAsia="Times New Roman" w:hAnsi="Times New Roman" w:cs="Times New Roman"/>
          <w:b/>
          <w:bCs/>
          <w:color w:val="000000"/>
          <w:sz w:val="24"/>
          <w:szCs w:val="24"/>
        </w:rPr>
        <w:t xml:space="preserve">, </w:t>
      </w:r>
      <w:r w:rsidR="00814D49">
        <w:rPr>
          <w:rFonts w:ascii="Times New Roman" w:eastAsia="Times New Roman" w:hAnsi="Times New Roman" w:cs="Times New Roman"/>
          <w:b/>
          <w:bCs/>
          <w:color w:val="000000"/>
          <w:sz w:val="24"/>
          <w:szCs w:val="24"/>
        </w:rPr>
        <w:t>November 18</w:t>
      </w:r>
      <w:r w:rsidR="00814D49" w:rsidRPr="00814D49">
        <w:rPr>
          <w:rFonts w:ascii="Times New Roman" w:eastAsia="Times New Roman" w:hAnsi="Times New Roman" w:cs="Times New Roman"/>
          <w:b/>
          <w:bCs/>
          <w:color w:val="000000"/>
          <w:sz w:val="24"/>
          <w:szCs w:val="24"/>
          <w:vertAlign w:val="superscript"/>
        </w:rPr>
        <w:t>th</w:t>
      </w:r>
      <w:r w:rsidRPr="007E1A3B">
        <w:rPr>
          <w:rFonts w:ascii="Times New Roman" w:eastAsia="Times New Roman" w:hAnsi="Times New Roman" w:cs="Times New Roman"/>
          <w:b/>
          <w:bCs/>
          <w:color w:val="000000"/>
          <w:sz w:val="24"/>
          <w:szCs w:val="24"/>
        </w:rPr>
        <w:t>.</w:t>
      </w:r>
      <w:r w:rsidRPr="007E1A3B">
        <w:rPr>
          <w:rFonts w:ascii="Times New Roman" w:eastAsia="Times New Roman" w:hAnsi="Times New Roman" w:cs="Times New Roman"/>
          <w:color w:val="000000"/>
          <w:sz w:val="24"/>
          <w:szCs w:val="24"/>
        </w:rPr>
        <w:t> If you need help or have any questions, please feel free to email me </w:t>
      </w:r>
      <w:r w:rsidRPr="007E1A3B">
        <w:rPr>
          <w:rFonts w:ascii="Segoe UI Emoji" w:eastAsia="Times New Roman" w:hAnsi="Segoe UI Emoji" w:cs="Times New Roman"/>
          <w:color w:val="000000"/>
          <w:sz w:val="24"/>
          <w:szCs w:val="24"/>
        </w:rPr>
        <w:t>😊</w:t>
      </w:r>
      <w:r w:rsidRPr="007E1A3B">
        <w:rPr>
          <w:rFonts w:ascii="Times New Roman" w:eastAsia="Times New Roman" w:hAnsi="Times New Roman" w:cs="Times New Roman"/>
          <w:color w:val="000000"/>
          <w:sz w:val="24"/>
          <w:szCs w:val="24"/>
        </w:rPr>
        <w:t> I hope you all have a wonderful time! </w:t>
      </w:r>
    </w:p>
    <w:p w14:paraId="0D8D2736" w14:textId="77777777" w:rsidR="00951A40" w:rsidRPr="007E1A3B" w:rsidRDefault="00951A40" w:rsidP="007E1A3B"/>
    <w:sectPr w:rsidR="00951A40" w:rsidRPr="007E1A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A3B"/>
    <w:rsid w:val="007E1A3B"/>
    <w:rsid w:val="00814D49"/>
    <w:rsid w:val="00951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06909"/>
  <w15:chartTrackingRefBased/>
  <w15:docId w15:val="{879E913F-786B-4D96-BC47-3EBEF7B0C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E1A3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345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OHwDf8njVfo" TargetMode="External"/><Relationship Id="rId5" Type="http://schemas.openxmlformats.org/officeDocument/2006/relationships/hyperlink" Target="https://www.youtube.com/watch?v=auIlGqEyTm8"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366</Words>
  <Characters>2087</Characters>
  <Application>Microsoft Office Word</Application>
  <DocSecurity>0</DocSecurity>
  <Lines>17</Lines>
  <Paragraphs>4</Paragraphs>
  <ScaleCrop>false</ScaleCrop>
  <Company/>
  <LinksUpToDate>false</LinksUpToDate>
  <CharactersWithSpaces>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Cubas</dc:creator>
  <cp:keywords/>
  <dc:description/>
  <cp:lastModifiedBy>James Cubas</cp:lastModifiedBy>
  <cp:revision>2</cp:revision>
  <cp:lastPrinted>2022-11-01T15:22:00Z</cp:lastPrinted>
  <dcterms:created xsi:type="dcterms:W3CDTF">2022-11-01T15:23:00Z</dcterms:created>
  <dcterms:modified xsi:type="dcterms:W3CDTF">2022-11-01T15:23:00Z</dcterms:modified>
</cp:coreProperties>
</file>