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4"/>
        <w:tblW w:w="5000" w:type="pct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CellMar>
          <w:left w:w="115" w:type="dxa"/>
          <w:right w:w="115" w:type="dxa"/>
        </w:tblCellMar>
        <w:tblLook w:val="0620" w:firstRow="1" w:lastRow="0" w:firstColumn="0" w:lastColumn="0" w:noHBand="1" w:noVBand="1"/>
        <w:tblCaption w:val="Layout table"/>
      </w:tblPr>
      <w:tblGrid>
        <w:gridCol w:w="11900"/>
        <w:gridCol w:w="2500"/>
      </w:tblGrid>
      <w:tr w:rsidR="00F8354F" w14:paraId="3EBCEB68" w14:textId="77777777" w:rsidTr="00EA11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368"/>
        </w:trPr>
        <w:tc>
          <w:tcPr>
            <w:tcW w:w="4132" w:type="pct"/>
            <w:tcBorders>
              <w:bottom w:val="single" w:sz="8" w:space="0" w:color="BFBFBF" w:themeColor="background1" w:themeShade="BF"/>
            </w:tcBorders>
          </w:tcPr>
          <w:p w14:paraId="2502E5AC" w14:textId="77777777" w:rsidR="00F8354F" w:rsidRDefault="00804FC2">
            <w:pPr>
              <w:pStyle w:val="Month"/>
              <w:spacing w:after="40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F1733A" w:rsidRPr="00F1733A">
              <w:t>March</w:t>
            </w:r>
            <w:r>
              <w:fldChar w:fldCharType="end"/>
            </w:r>
          </w:p>
        </w:tc>
        <w:tc>
          <w:tcPr>
            <w:tcW w:w="868" w:type="pct"/>
            <w:tcBorders>
              <w:bottom w:val="single" w:sz="8" w:space="0" w:color="BFBFBF" w:themeColor="background1" w:themeShade="BF"/>
            </w:tcBorders>
            <w:tcMar>
              <w:right w:w="0" w:type="dxa"/>
            </w:tcMar>
          </w:tcPr>
          <w:p w14:paraId="7B31C0C3" w14:textId="77777777" w:rsidR="00F8354F" w:rsidRDefault="00804FC2">
            <w:pPr>
              <w:pStyle w:val="Year"/>
              <w:spacing w:after="40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F1733A" w:rsidRPr="00F1733A">
              <w:t>2020</w:t>
            </w:r>
            <w:r>
              <w:fldChar w:fldCharType="end"/>
            </w:r>
          </w:p>
        </w:tc>
      </w:tr>
      <w:tr w:rsidR="00F8354F" w14:paraId="108515CE" w14:textId="77777777" w:rsidTr="00EA11E4">
        <w:tc>
          <w:tcPr>
            <w:tcW w:w="4132" w:type="pct"/>
            <w:tcBorders>
              <w:top w:val="single" w:sz="8" w:space="0" w:color="BFBFBF" w:themeColor="background1" w:themeShade="BF"/>
              <w:bottom w:val="nil"/>
            </w:tcBorders>
          </w:tcPr>
          <w:p w14:paraId="709FC447" w14:textId="77777777" w:rsidR="00F8354F" w:rsidRDefault="00F8354F">
            <w:pPr>
              <w:pStyle w:val="NoSpacing"/>
            </w:pPr>
          </w:p>
        </w:tc>
        <w:tc>
          <w:tcPr>
            <w:tcW w:w="868" w:type="pct"/>
            <w:tcBorders>
              <w:top w:val="single" w:sz="8" w:space="0" w:color="BFBFBF" w:themeColor="background1" w:themeShade="BF"/>
              <w:bottom w:val="nil"/>
            </w:tcBorders>
          </w:tcPr>
          <w:p w14:paraId="3C39CD48" w14:textId="77777777" w:rsidR="00F8354F" w:rsidRDefault="00F8354F">
            <w:pPr>
              <w:pStyle w:val="NoSpacing"/>
            </w:pPr>
          </w:p>
        </w:tc>
      </w:tr>
    </w:tbl>
    <w:tbl>
      <w:tblPr>
        <w:tblStyle w:val="TableCalendar"/>
        <w:tblW w:w="5000" w:type="pct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  <w:tblCaption w:val="Layout table"/>
      </w:tblPr>
      <w:tblGrid>
        <w:gridCol w:w="2056"/>
        <w:gridCol w:w="2056"/>
        <w:gridCol w:w="2056"/>
        <w:gridCol w:w="2056"/>
        <w:gridCol w:w="2056"/>
        <w:gridCol w:w="2055"/>
        <w:gridCol w:w="2055"/>
      </w:tblGrid>
      <w:tr w:rsidR="00F8354F" w14:paraId="7509FC33" w14:textId="77777777" w:rsidTr="00F83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-1778867687"/>
            <w:placeholder>
              <w:docPart w:val="FB0F291009CF4076B308452109F19853"/>
            </w:placeholder>
            <w:temporary/>
            <w:showingPlcHdr/>
            <w15:appearance w15:val="hidden"/>
          </w:sdtPr>
          <w:sdtContent>
            <w:tc>
              <w:tcPr>
                <w:tcW w:w="714" w:type="pct"/>
                <w:tcBorders>
                  <w:bottom w:val="single" w:sz="4" w:space="0" w:color="BFBFBF" w:themeColor="background1" w:themeShade="BF"/>
                </w:tcBorders>
                <w:shd w:val="clear" w:color="auto" w:fill="595959" w:themeFill="text1" w:themeFillTint="A6"/>
              </w:tcPr>
              <w:p w14:paraId="5CA240B9" w14:textId="77777777" w:rsidR="00F8354F" w:rsidRDefault="00804FC2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5799DE95" w14:textId="77777777" w:rsidR="00F8354F" w:rsidRDefault="00F1733A">
            <w:pPr>
              <w:pStyle w:val="Days"/>
            </w:pPr>
            <w:sdt>
              <w:sdtPr>
                <w:id w:val="-1020851123"/>
                <w:placeholder>
                  <w:docPart w:val="B6FC77022A6C42D48066721813F46B53"/>
                </w:placeholder>
                <w:temporary/>
                <w:showingPlcHdr/>
                <w15:appearance w15:val="hidden"/>
              </w:sdtPr>
              <w:sdtContent>
                <w:r w:rsidR="00804FC2">
                  <w:t>Monday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44FCF11D" w14:textId="77777777" w:rsidR="00F8354F" w:rsidRDefault="00F1733A">
            <w:pPr>
              <w:pStyle w:val="Days"/>
            </w:pPr>
            <w:sdt>
              <w:sdtPr>
                <w:id w:val="1121034790"/>
                <w:placeholder>
                  <w:docPart w:val="D8C2C45557A74C759B5AE69151D62759"/>
                </w:placeholder>
                <w:temporary/>
                <w:showingPlcHdr/>
                <w15:appearance w15:val="hidden"/>
              </w:sdtPr>
              <w:sdtContent>
                <w:r w:rsidR="00804FC2">
                  <w:t>Tuesday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36BAD075" w14:textId="77777777" w:rsidR="00F8354F" w:rsidRDefault="00F1733A">
            <w:pPr>
              <w:pStyle w:val="Days"/>
            </w:pPr>
            <w:sdt>
              <w:sdtPr>
                <w:id w:val="-328132386"/>
                <w:placeholder>
                  <w:docPart w:val="66306A6EF3C44788B19B36548832DACB"/>
                </w:placeholder>
                <w:temporary/>
                <w:showingPlcHdr/>
                <w15:appearance w15:val="hidden"/>
              </w:sdtPr>
              <w:sdtContent>
                <w:r w:rsidR="00804FC2">
                  <w:t>Wednesday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37DBFA10" w14:textId="77777777" w:rsidR="00F8354F" w:rsidRDefault="00F1733A">
            <w:pPr>
              <w:pStyle w:val="Days"/>
            </w:pPr>
            <w:sdt>
              <w:sdtPr>
                <w:id w:val="1241452743"/>
                <w:placeholder>
                  <w:docPart w:val="2D4D021E37F04688B6BCADE6BDB84B14"/>
                </w:placeholder>
                <w:temporary/>
                <w:showingPlcHdr/>
                <w15:appearance w15:val="hidden"/>
              </w:sdtPr>
              <w:sdtContent>
                <w:r w:rsidR="00804FC2">
                  <w:t>Thursday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0D14FE53" w14:textId="77777777" w:rsidR="00F8354F" w:rsidRDefault="00F1733A">
            <w:pPr>
              <w:pStyle w:val="Days"/>
            </w:pPr>
            <w:sdt>
              <w:sdtPr>
                <w:id w:val="-65336403"/>
                <w:placeholder>
                  <w:docPart w:val="CD59D8FBDEA74333B652195C1019130A"/>
                </w:placeholder>
                <w:temporary/>
                <w:showingPlcHdr/>
                <w15:appearance w15:val="hidden"/>
              </w:sdtPr>
              <w:sdtContent>
                <w:r w:rsidR="00804FC2">
                  <w:t>Friday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595959" w:themeFill="text1" w:themeFillTint="A6"/>
          </w:tcPr>
          <w:p w14:paraId="796D66B4" w14:textId="77777777" w:rsidR="00F8354F" w:rsidRDefault="00F1733A">
            <w:pPr>
              <w:pStyle w:val="Days"/>
            </w:pPr>
            <w:sdt>
              <w:sdtPr>
                <w:id w:val="825547652"/>
                <w:placeholder>
                  <w:docPart w:val="F35C29D0EF594831972681E9D9FE3EC0"/>
                </w:placeholder>
                <w:temporary/>
                <w:showingPlcHdr/>
                <w15:appearance w15:val="hidden"/>
              </w:sdtPr>
              <w:sdtContent>
                <w:r w:rsidR="00804FC2">
                  <w:t>Saturday</w:t>
                </w:r>
              </w:sdtContent>
            </w:sdt>
          </w:p>
        </w:tc>
      </w:tr>
      <w:tr w:rsidR="00F8354F" w14:paraId="5A95C6D3" w14:textId="77777777" w:rsidTr="00F8354F">
        <w:tc>
          <w:tcPr>
            <w:tcW w:w="714" w:type="pct"/>
            <w:tcBorders>
              <w:bottom w:val="nil"/>
            </w:tcBorders>
          </w:tcPr>
          <w:p w14:paraId="1B1D37A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F1733A">
              <w:instrText>Sunday</w:instrText>
            </w:r>
            <w:r>
              <w:fldChar w:fldCharType="end"/>
            </w:r>
            <w:r>
              <w:instrText xml:space="preserve"> = "Sunday" 1 ""</w:instrText>
            </w:r>
            <w:r w:rsidR="00F1733A">
              <w:fldChar w:fldCharType="separate"/>
            </w:r>
            <w:r w:rsidR="00F1733A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4AEBBBC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F1733A">
              <w:instrText>Sunday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F1733A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F1733A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 w:rsidR="00F1733A">
              <w:fldChar w:fldCharType="separate"/>
            </w:r>
            <w:r w:rsidR="00F1733A">
              <w:rPr>
                <w:noProof/>
              </w:rPr>
              <w:instrText>2</w:instrText>
            </w:r>
            <w:r>
              <w:fldChar w:fldCharType="end"/>
            </w:r>
            <w:r w:rsidR="00F1733A">
              <w:fldChar w:fldCharType="separate"/>
            </w:r>
            <w:r w:rsidR="00F1733A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08FCC82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F1733A">
              <w:instrText>Sunday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F1733A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F1733A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1733A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F1733A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37A583CC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F1733A">
              <w:instrText>Sunday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F1733A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F1733A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1733A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F1733A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3BE0A84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F1733A">
              <w:instrText>Sunday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F1733A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F1733A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1733A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F1733A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CA648E4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F1733A">
              <w:instrText>Sunday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F1733A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F1733A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1733A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F1733A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2470B9F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F1733A">
              <w:instrText>Sunday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F1733A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F1733A">
              <w:rPr>
                <w:noProof/>
              </w:rPr>
              <w:instrText>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1733A">
              <w:rPr>
                <w:noProof/>
              </w:rPr>
              <w:instrText>7</w:instrText>
            </w:r>
            <w:r>
              <w:fldChar w:fldCharType="end"/>
            </w:r>
            <w:r>
              <w:fldChar w:fldCharType="separate"/>
            </w:r>
            <w:r w:rsidR="00F1733A">
              <w:rPr>
                <w:noProof/>
              </w:rPr>
              <w:t>7</w:t>
            </w:r>
            <w:r>
              <w:fldChar w:fldCharType="end"/>
            </w:r>
          </w:p>
        </w:tc>
      </w:tr>
      <w:tr w:rsidR="00F8354F" w14:paraId="583DDFF0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3EF9745A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2F18986" w14:textId="2CD4857B" w:rsidR="00F8354F" w:rsidRPr="000D2209" w:rsidRDefault="000D2209">
            <w:pPr>
              <w:rPr>
                <w:i/>
                <w:iCs/>
              </w:rPr>
            </w:pPr>
            <w:r>
              <w:rPr>
                <w:i/>
                <w:iCs/>
              </w:rPr>
              <w:t>Ming’s adventures with the Terra Cotta Army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7359194" w14:textId="1ED162F0" w:rsidR="00F8354F" w:rsidRDefault="000D2209">
            <w:r>
              <w:t>Terra Cotta history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D1EA194" w14:textId="7D7F625F" w:rsidR="00F8354F" w:rsidRDefault="000D2209">
            <w:r>
              <w:t>Terra Cotta Warrior sculpting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B2967D4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E80D5AB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3F91D24E" w14:textId="77777777" w:rsidR="00F8354F" w:rsidRDefault="00F8354F"/>
        </w:tc>
      </w:tr>
      <w:tr w:rsidR="00F8354F" w14:paraId="2DD79061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8C4DFB7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F1733A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3C74E0B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F1733A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009B85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F1733A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FF0B75E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F1733A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0B776FB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F1733A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95C28F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F1733A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F9C64E5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F1733A">
              <w:rPr>
                <w:noProof/>
              </w:rPr>
              <w:t>14</w:t>
            </w:r>
            <w:r>
              <w:fldChar w:fldCharType="end"/>
            </w:r>
          </w:p>
        </w:tc>
      </w:tr>
      <w:tr w:rsidR="00F8354F" w14:paraId="7021BA09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1CA99C0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147943A7" w14:textId="13BB4660" w:rsidR="00F8354F" w:rsidRPr="00F1733A" w:rsidRDefault="00F1733A">
            <w:r>
              <w:rPr>
                <w:i/>
                <w:iCs/>
              </w:rPr>
              <w:t>Noise Day</w:t>
            </w:r>
            <w:r>
              <w:t xml:space="preserve"> by Shel Silverstein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0B251C89" w14:textId="49C77107" w:rsidR="00F8354F" w:rsidRPr="000D2209" w:rsidRDefault="000D2209">
            <w:pPr>
              <w:rPr>
                <w:sz w:val="16"/>
                <w:szCs w:val="16"/>
              </w:rPr>
            </w:pPr>
            <w:r w:rsidRPr="000D2209">
              <w:rPr>
                <w:sz w:val="16"/>
                <w:szCs w:val="16"/>
              </w:rPr>
              <w:t>How is sound produced by a drum? H</w:t>
            </w:r>
            <w:r>
              <w:rPr>
                <w:sz w:val="16"/>
                <w:szCs w:val="16"/>
              </w:rPr>
              <w:t>o</w:t>
            </w:r>
            <w:r w:rsidRPr="000D2209">
              <w:rPr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e</w:t>
            </w:r>
            <w:r w:rsidRPr="000D2209">
              <w:rPr>
                <w:sz w:val="16"/>
                <w:szCs w:val="16"/>
              </w:rPr>
              <w:t>w</w:t>
            </w:r>
            <w:r>
              <w:rPr>
                <w:sz w:val="16"/>
                <w:szCs w:val="16"/>
              </w:rPr>
              <w:t>or</w:t>
            </w:r>
            <w:r w:rsidRPr="000D2209">
              <w:rPr>
                <w:sz w:val="16"/>
                <w:szCs w:val="16"/>
              </w:rPr>
              <w:t xml:space="preserve">k </w:t>
            </w:r>
            <w:proofErr w:type="spellStart"/>
            <w:r w:rsidRPr="000D2209">
              <w:rPr>
                <w:sz w:val="16"/>
                <w:szCs w:val="16"/>
              </w:rPr>
              <w:t>assisgnment</w:t>
            </w:r>
            <w:proofErr w:type="spellEnd"/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9C47675" w14:textId="4B034D28" w:rsidR="00F8354F" w:rsidRPr="000D2209" w:rsidRDefault="000D2209">
            <w:r>
              <w:rPr>
                <w:i/>
                <w:iCs/>
              </w:rPr>
              <w:t>Very hungry caterpillar</w:t>
            </w:r>
            <w:r>
              <w:t xml:space="preserve"> and butterfly song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7101334E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561A1824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21D10FE" w14:textId="77777777" w:rsidR="00F8354F" w:rsidRDefault="00F8354F"/>
        </w:tc>
      </w:tr>
      <w:tr w:rsidR="00F8354F" w14:paraId="02162306" w14:textId="77777777" w:rsidTr="00F8354F">
        <w:tc>
          <w:tcPr>
            <w:tcW w:w="714" w:type="pct"/>
            <w:tcBorders>
              <w:bottom w:val="nil"/>
            </w:tcBorders>
          </w:tcPr>
          <w:p w14:paraId="58EADC5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F1733A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4513ACD4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F1733A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1EDA15D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F1733A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F847DE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F1733A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8DE9B27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F1733A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EF2DC4A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F1733A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5F9FAC5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F1733A">
              <w:rPr>
                <w:noProof/>
              </w:rPr>
              <w:t>21</w:t>
            </w:r>
            <w:r>
              <w:fldChar w:fldCharType="end"/>
            </w:r>
          </w:p>
        </w:tc>
      </w:tr>
      <w:tr w:rsidR="00F8354F" w14:paraId="3813E3D1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64A4D49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B83B487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6B162B4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E246E0D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69EE0B0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81E6C13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224C7DA" w14:textId="77777777" w:rsidR="00F8354F" w:rsidRDefault="00F8354F"/>
        </w:tc>
      </w:tr>
      <w:tr w:rsidR="00F8354F" w14:paraId="3C5C6FB1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E1798CC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F1733A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A4DBC14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F1733A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3350962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F1733A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4B5BE55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F1733A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B53928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F1733A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029221A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F1733A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50E303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F1733A">
              <w:rPr>
                <w:noProof/>
              </w:rPr>
              <w:t>28</w:t>
            </w:r>
            <w:r>
              <w:fldChar w:fldCharType="end"/>
            </w:r>
          </w:p>
        </w:tc>
      </w:tr>
      <w:tr w:rsidR="00F8354F" w14:paraId="430E0184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135BEAE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5E0E9D5" w14:textId="429D6483" w:rsidR="00F8354F" w:rsidRPr="000D2209" w:rsidRDefault="000D2209">
            <w:r>
              <w:rPr>
                <w:i/>
                <w:iCs/>
              </w:rPr>
              <w:t>Noise Day</w:t>
            </w:r>
            <w:r>
              <w:t xml:space="preserve"> experiment: find the onomatopoeias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60777B4D" w14:textId="6BCC016E" w:rsidR="00F8354F" w:rsidRDefault="000D2209">
            <w:r>
              <w:t>Sound hide and seek: how can you alter sound?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62C21A87" w14:textId="77E2C92E" w:rsidR="00F8354F" w:rsidRDefault="000D2209">
            <w:r>
              <w:t>Butterfly noodle metamorphosis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B8099EA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1F9D7CED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77CE5E8B" w14:textId="77777777" w:rsidR="00F8354F" w:rsidRDefault="00F8354F"/>
        </w:tc>
      </w:tr>
      <w:tr w:rsidR="00F8354F" w14:paraId="79BC8072" w14:textId="77777777" w:rsidTr="00F8354F">
        <w:tc>
          <w:tcPr>
            <w:tcW w:w="714" w:type="pct"/>
            <w:tcBorders>
              <w:bottom w:val="nil"/>
            </w:tcBorders>
          </w:tcPr>
          <w:p w14:paraId="0B5D0B15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F1733A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F1733A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F1733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F1733A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1733A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F1733A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B7EEE3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F1733A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F1733A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F1733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F1733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1733A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F1733A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1F854F55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F1733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F1733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F1733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F1733A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1733A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 w:rsidR="00F1733A"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8412ED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F1733A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F1733A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F1733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7F20A4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7ADF7F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F1733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7F20A4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F1733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7F20A4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1733A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480DC79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F1733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7F20A4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F1733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3AEF36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F1733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</w:tr>
      <w:tr w:rsidR="00F8354F" w14:paraId="22CE86BF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F9880EF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89743D7" w14:textId="48BBDF13" w:rsidR="00F8354F" w:rsidRDefault="000D2209">
            <w:r>
              <w:t>Fire safety visit at 10:30; guest musicians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E1261FA" w14:textId="03ACDBED" w:rsidR="00F8354F" w:rsidRDefault="000D2209">
            <w:r>
              <w:t>Homework due; drum jam session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3245899D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30BD250D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3433578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4671CF4" w14:textId="77777777" w:rsidR="00F8354F" w:rsidRDefault="00F8354F"/>
        </w:tc>
      </w:tr>
      <w:tr w:rsidR="00F8354F" w14:paraId="4292F782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8141983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F1733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623A56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F1733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08D796D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E77FAA0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BD6B686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725154A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4AE6CDB" w14:textId="77777777" w:rsidR="00F8354F" w:rsidRDefault="00F8354F">
            <w:pPr>
              <w:pStyle w:val="Dates"/>
            </w:pPr>
          </w:p>
        </w:tc>
      </w:tr>
      <w:tr w:rsidR="00F8354F" w14:paraId="02275A1C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1B2E09ED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503F7874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2DFCCC30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5632234E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5C814751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6699E26A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388FDD3E" w14:textId="77777777" w:rsidR="00F8354F" w:rsidRDefault="00F8354F"/>
        </w:tc>
      </w:tr>
    </w:tbl>
    <w:tbl>
      <w:tblPr>
        <w:tblStyle w:val="PlainTable4"/>
        <w:tblW w:w="5000" w:type="pct"/>
        <w:tblCellMar>
          <w:top w:w="216" w:type="dxa"/>
          <w:left w:w="115" w:type="dxa"/>
          <w:right w:w="115" w:type="dxa"/>
        </w:tblCellMar>
        <w:tblLook w:val="0620" w:firstRow="1" w:lastRow="0" w:firstColumn="0" w:lastColumn="0" w:noHBand="1" w:noVBand="1"/>
        <w:tblCaption w:val="Layout table"/>
      </w:tblPr>
      <w:tblGrid>
        <w:gridCol w:w="3649"/>
        <w:gridCol w:w="3583"/>
        <w:gridCol w:w="3584"/>
        <w:gridCol w:w="3584"/>
      </w:tblGrid>
      <w:tr w:rsidR="00F8354F" w14:paraId="32D18E26" w14:textId="77777777" w:rsidTr="00EA11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881"/>
        </w:trPr>
        <w:sdt>
          <w:sdtPr>
            <w:id w:val="885914927"/>
            <w:placeholder>
              <w:docPart w:val="668CDFCA727D420999BED1C32F33D532"/>
            </w:placeholder>
            <w:temporary/>
            <w:showingPlcHdr/>
            <w15:appearance w15:val="hidden"/>
          </w:sdtPr>
          <w:sdtContent>
            <w:tc>
              <w:tcPr>
                <w:tcW w:w="3649" w:type="dxa"/>
                <w:tcMar>
                  <w:left w:w="0" w:type="dxa"/>
                </w:tcMar>
              </w:tcPr>
              <w:p w14:paraId="3AB89BB2" w14:textId="77777777" w:rsidR="00F8354F" w:rsidRDefault="00804FC2">
                <w:pPr>
                  <w:pStyle w:val="Heading1"/>
                  <w:spacing w:after="40"/>
                  <w:outlineLvl w:val="0"/>
                </w:pPr>
                <w:r>
                  <w:t>Events</w:t>
                </w:r>
              </w:p>
            </w:tc>
          </w:sdtContent>
        </w:sdt>
        <w:tc>
          <w:tcPr>
            <w:tcW w:w="3583" w:type="dxa"/>
          </w:tcPr>
          <w:p w14:paraId="5739C5FF" w14:textId="0B44BFD3" w:rsidR="00F8354F" w:rsidRDefault="00F1733A">
            <w:pPr>
              <w:pStyle w:val="Heading2"/>
              <w:spacing w:after="40"/>
              <w:outlineLvl w:val="1"/>
            </w:pPr>
            <w:r>
              <w:t>Topics of study</w:t>
            </w:r>
          </w:p>
          <w:p w14:paraId="5E6D994F" w14:textId="4909A02C" w:rsidR="00F8354F" w:rsidRDefault="000A7A36">
            <w:pPr>
              <w:spacing w:after="40"/>
            </w:pPr>
            <w:r>
              <w:t>Terra Cotta Warriors, sound, insect metamorphosis (complete and incomplete)</w:t>
            </w:r>
          </w:p>
        </w:tc>
        <w:tc>
          <w:tcPr>
            <w:tcW w:w="3584" w:type="dxa"/>
          </w:tcPr>
          <w:p w14:paraId="2D9F4517" w14:textId="1F6F98A6" w:rsidR="00F8354F" w:rsidRDefault="00F1733A">
            <w:pPr>
              <w:pStyle w:val="Heading2"/>
              <w:spacing w:after="40"/>
              <w:outlineLvl w:val="1"/>
            </w:pPr>
            <w:r>
              <w:t>Recipes and art</w:t>
            </w:r>
          </w:p>
          <w:p w14:paraId="6C9B0558" w14:textId="77777777" w:rsidR="00F8354F" w:rsidRDefault="00F1733A">
            <w:pPr>
              <w:spacing w:after="40"/>
              <w:rPr>
                <w:bCs w:val="0"/>
              </w:rPr>
            </w:pPr>
            <w:r>
              <w:t xml:space="preserve">Indian </w:t>
            </w:r>
            <w:proofErr w:type="spellStart"/>
            <w:r>
              <w:t>Ragi</w:t>
            </w:r>
            <w:proofErr w:type="spellEnd"/>
            <w:r>
              <w:t xml:space="preserve"> Biscuits</w:t>
            </w:r>
          </w:p>
          <w:p w14:paraId="522A5194" w14:textId="330C063A" w:rsidR="000A7A36" w:rsidRDefault="000A7A36">
            <w:pPr>
              <w:spacing w:after="40"/>
            </w:pPr>
            <w:r>
              <w:t>Throughout the month: chalk art; geometric patterns: introduce rangoli</w:t>
            </w:r>
          </w:p>
        </w:tc>
        <w:tc>
          <w:tcPr>
            <w:tcW w:w="3584" w:type="dxa"/>
            <w:tcMar>
              <w:right w:w="0" w:type="dxa"/>
            </w:tcMar>
          </w:tcPr>
          <w:p w14:paraId="3C888CE2" w14:textId="65F9F5FC" w:rsidR="00F8354F" w:rsidRDefault="00F1733A">
            <w:pPr>
              <w:pStyle w:val="Heading2"/>
              <w:spacing w:after="40"/>
              <w:outlineLvl w:val="1"/>
            </w:pPr>
            <w:r>
              <w:t>Poetry and Music</w:t>
            </w:r>
          </w:p>
          <w:p w14:paraId="2EF7E941" w14:textId="77777777" w:rsidR="00F8354F" w:rsidRDefault="000A7A36">
            <w:pPr>
              <w:spacing w:after="40"/>
              <w:rPr>
                <w:bCs w:val="0"/>
              </w:rPr>
            </w:pPr>
            <w:r>
              <w:rPr>
                <w:i/>
                <w:iCs/>
              </w:rPr>
              <w:t>Noise Day</w:t>
            </w:r>
            <w:r>
              <w:t xml:space="preserve"> by Shel Silverstein</w:t>
            </w:r>
          </w:p>
          <w:p w14:paraId="5D918614" w14:textId="1D1A5974" w:rsidR="000A7A36" w:rsidRPr="000A7A36" w:rsidRDefault="000A7A36">
            <w:pPr>
              <w:spacing w:after="40"/>
            </w:pPr>
            <w:bookmarkStart w:id="0" w:name="_GoBack"/>
            <w:bookmarkEnd w:id="0"/>
          </w:p>
        </w:tc>
      </w:tr>
    </w:tbl>
    <w:p w14:paraId="2C471C53" w14:textId="77777777" w:rsidR="00F8354F" w:rsidRDefault="00F8354F">
      <w:pPr>
        <w:pStyle w:val="NoSpacing"/>
      </w:pPr>
    </w:p>
    <w:sectPr w:rsidR="00F8354F">
      <w:pgSz w:w="15840" w:h="12240" w:orient="landscape" w:code="1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AD5BAE" w14:textId="77777777" w:rsidR="00EE3B1A" w:rsidRDefault="00EE3B1A">
      <w:pPr>
        <w:spacing w:before="0" w:after="0"/>
      </w:pPr>
      <w:r>
        <w:separator/>
      </w:r>
    </w:p>
  </w:endnote>
  <w:endnote w:type="continuationSeparator" w:id="0">
    <w:p w14:paraId="474AEBD0" w14:textId="77777777" w:rsidR="00EE3B1A" w:rsidRDefault="00EE3B1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8A3A43" w14:textId="77777777" w:rsidR="00EE3B1A" w:rsidRDefault="00EE3B1A">
      <w:pPr>
        <w:spacing w:before="0" w:after="0"/>
      </w:pPr>
      <w:r>
        <w:separator/>
      </w:r>
    </w:p>
  </w:footnote>
  <w:footnote w:type="continuationSeparator" w:id="0">
    <w:p w14:paraId="24E1280B" w14:textId="77777777" w:rsidR="00EE3B1A" w:rsidRDefault="00EE3B1A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/31/2020"/>
    <w:docVar w:name="MonthStart" w:val="3/1/2020"/>
  </w:docVars>
  <w:rsids>
    <w:rsidRoot w:val="00F1733A"/>
    <w:rsid w:val="000958A4"/>
    <w:rsid w:val="000A7A36"/>
    <w:rsid w:val="000D2209"/>
    <w:rsid w:val="00262469"/>
    <w:rsid w:val="003B46B4"/>
    <w:rsid w:val="00532D2F"/>
    <w:rsid w:val="007F20A4"/>
    <w:rsid w:val="007F7A5D"/>
    <w:rsid w:val="00804FC2"/>
    <w:rsid w:val="00A03BF5"/>
    <w:rsid w:val="00A443E7"/>
    <w:rsid w:val="00B936C4"/>
    <w:rsid w:val="00BE55EB"/>
    <w:rsid w:val="00CA55EB"/>
    <w:rsid w:val="00D02262"/>
    <w:rsid w:val="00E6043F"/>
    <w:rsid w:val="00EA11E4"/>
    <w:rsid w:val="00EA45F5"/>
    <w:rsid w:val="00EE3B1A"/>
    <w:rsid w:val="00F1733A"/>
    <w:rsid w:val="00F8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457349C"/>
  <w15:docId w15:val="{97C88378-E9F2-4642-8EAC-0B0410C79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595959" w:themeColor="text1" w:themeTint="A6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7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3" w:unhideWhenUsed="1" w:qFormat="1"/>
    <w:lsdException w:name="Emphasis" w:semiHidden="1" w:uiPriority="13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3" w:unhideWhenUsed="1" w:qFormat="1"/>
    <w:lsdException w:name="Quote" w:semiHidden="1" w:uiPriority="13" w:unhideWhenUsed="1" w:qFormat="1"/>
    <w:lsdException w:name="Intense Quote" w:semiHidden="1" w:uiPriority="13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3" w:unhideWhenUsed="1" w:qFormat="1"/>
    <w:lsdException w:name="Intense Emphasis" w:semiHidden="1" w:uiPriority="13" w:unhideWhenUsed="1" w:qFormat="1"/>
    <w:lsdException w:name="Subtle Reference" w:semiHidden="1" w:uiPriority="13" w:unhideWhenUsed="1" w:qFormat="1"/>
    <w:lsdException w:name="Intense Reference" w:semiHidden="1" w:uiPriority="13" w:unhideWhenUsed="1" w:qFormat="1"/>
    <w:lsdException w:name="Book Title" w:semiHidden="1" w:uiPriority="1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keepNext/>
      <w:keepLines/>
      <w:outlineLvl w:val="0"/>
    </w:pPr>
    <w:rPr>
      <w:rFonts w:asciiTheme="majorHAnsi" w:hAnsiTheme="majorHAnsi"/>
      <w:b/>
      <w:bCs/>
      <w:caps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3"/>
    <w:qFormat/>
    <w:pPr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tblPr/>
      <w:tcPr>
        <w:shd w:val="clear" w:color="auto" w:fill="5590CC" w:themeFill="text2"/>
      </w:tcPr>
    </w:tblStylePr>
  </w:style>
  <w:style w:type="paragraph" w:customStyle="1" w:styleId="Dates">
    <w:name w:val="Dates"/>
    <w:basedOn w:val="Normal"/>
    <w:uiPriority w:val="4"/>
    <w:qFormat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pPr>
      <w:jc w:val="right"/>
    </w:pPr>
    <w:rPr>
      <w:rFonts w:asciiTheme="majorHAnsi" w:eastAsiaTheme="majorEastAsia" w:hAnsiTheme="majorHAnsi"/>
      <w:b/>
      <w:color w:val="326BA6" w:themeColor="text2" w:themeShade="BF"/>
      <w:sz w:val="96"/>
      <w:szCs w:val="120"/>
    </w:rPr>
  </w:style>
  <w:style w:type="paragraph" w:customStyle="1" w:styleId="Year">
    <w:name w:val="Year"/>
    <w:basedOn w:val="Normal"/>
    <w:uiPriority w:val="2"/>
    <w:qFormat/>
    <w:pPr>
      <w:jc w:val="right"/>
    </w:pPr>
    <w:rPr>
      <w:rFonts w:asciiTheme="majorHAnsi" w:eastAsiaTheme="majorEastAsia" w:hAnsiTheme="majorHAnsi"/>
      <w:b/>
      <w:color w:val="7F7F7F" w:themeColor="text1" w:themeTint="80"/>
      <w:sz w:val="96"/>
      <w:szCs w:val="6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bCs/>
      <w:caps/>
      <w:sz w:val="9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18"/>
      <w:szCs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PlainTable4">
    <w:name w:val="Plain Table 4"/>
    <w:basedOn w:val="TableNormal"/>
    <w:uiPriority w:val="99"/>
    <w:rsid w:val="00EA11E4"/>
    <w:pPr>
      <w:spacing w:after="0"/>
    </w:pPr>
    <w:tblPr>
      <w:tblStyleRowBandSize w:val="1"/>
      <w:tblStyleColBandSize w:val="1"/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chel\AppData\Roaming\Microsoft\Templates\Horizontal%20calendar%20(Sunday%20start)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B0F291009CF4076B308452109F198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B9FA27-9647-46A3-9CE9-518942E72854}"/>
      </w:docPartPr>
      <w:docPartBody>
        <w:p w:rsidR="00000000" w:rsidRDefault="00451FCA">
          <w:pPr>
            <w:pStyle w:val="FB0F291009CF4076B308452109F19853"/>
          </w:pPr>
          <w:r>
            <w:t>Sunday</w:t>
          </w:r>
        </w:p>
      </w:docPartBody>
    </w:docPart>
    <w:docPart>
      <w:docPartPr>
        <w:name w:val="B6FC77022A6C42D48066721813F46B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035DD7-958F-40EE-88A5-8FC391CAD727}"/>
      </w:docPartPr>
      <w:docPartBody>
        <w:p w:rsidR="00000000" w:rsidRDefault="00451FCA">
          <w:pPr>
            <w:pStyle w:val="B6FC77022A6C42D48066721813F46B53"/>
          </w:pPr>
          <w:r>
            <w:t>Monday</w:t>
          </w:r>
        </w:p>
      </w:docPartBody>
    </w:docPart>
    <w:docPart>
      <w:docPartPr>
        <w:name w:val="D8C2C45557A74C759B5AE69151D627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A699A0-2869-4387-8E96-67F04B791E08}"/>
      </w:docPartPr>
      <w:docPartBody>
        <w:p w:rsidR="00000000" w:rsidRDefault="00451FCA">
          <w:pPr>
            <w:pStyle w:val="D8C2C45557A74C759B5AE69151D62759"/>
          </w:pPr>
          <w:r>
            <w:t>Tuesday</w:t>
          </w:r>
        </w:p>
      </w:docPartBody>
    </w:docPart>
    <w:docPart>
      <w:docPartPr>
        <w:name w:val="66306A6EF3C44788B19B36548832DA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DD0272-DBD1-4AB0-BCD2-7F9667450662}"/>
      </w:docPartPr>
      <w:docPartBody>
        <w:p w:rsidR="00000000" w:rsidRDefault="00451FCA">
          <w:pPr>
            <w:pStyle w:val="66306A6EF3C44788B19B36548832DACB"/>
          </w:pPr>
          <w:r>
            <w:t>Wednesday</w:t>
          </w:r>
        </w:p>
      </w:docPartBody>
    </w:docPart>
    <w:docPart>
      <w:docPartPr>
        <w:name w:val="2D4D021E37F04688B6BCADE6BDB84B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E17065-CBD4-4BB1-9D35-330538D6796A}"/>
      </w:docPartPr>
      <w:docPartBody>
        <w:p w:rsidR="00000000" w:rsidRDefault="00451FCA">
          <w:pPr>
            <w:pStyle w:val="2D4D021E37F04688B6BCADE6BDB84B14"/>
          </w:pPr>
          <w:r>
            <w:t>Thursday</w:t>
          </w:r>
        </w:p>
      </w:docPartBody>
    </w:docPart>
    <w:docPart>
      <w:docPartPr>
        <w:name w:val="CD59D8FBDEA74333B652195C101913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ED8DEB-0089-4305-A910-15ABB62A4F3E}"/>
      </w:docPartPr>
      <w:docPartBody>
        <w:p w:rsidR="00000000" w:rsidRDefault="00451FCA">
          <w:pPr>
            <w:pStyle w:val="CD59D8FBDEA74333B652195C1019130A"/>
          </w:pPr>
          <w:r>
            <w:t>Friday</w:t>
          </w:r>
        </w:p>
      </w:docPartBody>
    </w:docPart>
    <w:docPart>
      <w:docPartPr>
        <w:name w:val="F35C29D0EF594831972681E9D9FE3E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8C490-AAA4-451A-A1F5-A3C9182B6732}"/>
      </w:docPartPr>
      <w:docPartBody>
        <w:p w:rsidR="00000000" w:rsidRDefault="00451FCA">
          <w:pPr>
            <w:pStyle w:val="F35C29D0EF594831972681E9D9FE3EC0"/>
          </w:pPr>
          <w:r>
            <w:t>Saturday</w:t>
          </w:r>
        </w:p>
      </w:docPartBody>
    </w:docPart>
    <w:docPart>
      <w:docPartPr>
        <w:name w:val="668CDFCA727D420999BED1C32F33D5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9A8E78-9F95-4545-A317-8EA14C79B68F}"/>
      </w:docPartPr>
      <w:docPartBody>
        <w:p w:rsidR="00000000" w:rsidRDefault="00451FCA">
          <w:pPr>
            <w:pStyle w:val="668CDFCA727D420999BED1C32F33D532"/>
          </w:pPr>
          <w:r>
            <w:t>Events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FCA"/>
    <w:rsid w:val="0045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B0F291009CF4076B308452109F19853">
    <w:name w:val="FB0F291009CF4076B308452109F19853"/>
  </w:style>
  <w:style w:type="paragraph" w:customStyle="1" w:styleId="B6FC77022A6C42D48066721813F46B53">
    <w:name w:val="B6FC77022A6C42D48066721813F46B53"/>
  </w:style>
  <w:style w:type="paragraph" w:customStyle="1" w:styleId="D8C2C45557A74C759B5AE69151D62759">
    <w:name w:val="D8C2C45557A74C759B5AE69151D62759"/>
  </w:style>
  <w:style w:type="paragraph" w:customStyle="1" w:styleId="66306A6EF3C44788B19B36548832DACB">
    <w:name w:val="66306A6EF3C44788B19B36548832DACB"/>
  </w:style>
  <w:style w:type="paragraph" w:customStyle="1" w:styleId="2D4D021E37F04688B6BCADE6BDB84B14">
    <w:name w:val="2D4D021E37F04688B6BCADE6BDB84B14"/>
  </w:style>
  <w:style w:type="paragraph" w:customStyle="1" w:styleId="CD59D8FBDEA74333B652195C1019130A">
    <w:name w:val="CD59D8FBDEA74333B652195C1019130A"/>
  </w:style>
  <w:style w:type="paragraph" w:customStyle="1" w:styleId="F35C29D0EF594831972681E9D9FE3EC0">
    <w:name w:val="F35C29D0EF594831972681E9D9FE3EC0"/>
  </w:style>
  <w:style w:type="paragraph" w:customStyle="1" w:styleId="668CDFCA727D420999BED1C32F33D532">
    <w:name w:val="668CDFCA727D420999BED1C32F33D532"/>
  </w:style>
  <w:style w:type="paragraph" w:customStyle="1" w:styleId="E3684C8789704396A3F6B7D759C626E9">
    <w:name w:val="E3684C8789704396A3F6B7D759C626E9"/>
  </w:style>
  <w:style w:type="paragraph" w:customStyle="1" w:styleId="C863A9A7A6BF4E2EA4BDC58C35AECE7E">
    <w:name w:val="C863A9A7A6BF4E2EA4BDC58C35AECE7E"/>
  </w:style>
  <w:style w:type="paragraph" w:customStyle="1" w:styleId="FBF21D81C77F4528BD049A6E29D8F013">
    <w:name w:val="FBF21D81C77F4528BD049A6E29D8F013"/>
  </w:style>
  <w:style w:type="paragraph" w:customStyle="1" w:styleId="5A51B7F31D1B4DF2BE8800B119804EEA">
    <w:name w:val="5A51B7F31D1B4DF2BE8800B119804EEA"/>
  </w:style>
  <w:style w:type="paragraph" w:customStyle="1" w:styleId="653F19F87DE54106BB1AAA006DB81EA8">
    <w:name w:val="653F19F87DE54106BB1AAA006DB81EA8"/>
  </w:style>
  <w:style w:type="paragraph" w:customStyle="1" w:styleId="27774598A09E469185A623212A2DEA89">
    <w:name w:val="27774598A09E469185A623212A2DEA8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ky">
  <a:themeElements>
    <a:clrScheme name="Calendar">
      <a:dk1>
        <a:sysClr val="windowText" lastClr="000000"/>
      </a:dk1>
      <a:lt1>
        <a:sysClr val="window" lastClr="FFFFFF"/>
      </a:lt1>
      <a:dk2>
        <a:srgbClr val="5590CC"/>
      </a:dk2>
      <a:lt2>
        <a:srgbClr val="F7F7F7"/>
      </a:lt2>
      <a:accent1>
        <a:srgbClr val="073779"/>
      </a:accent1>
      <a:accent2>
        <a:srgbClr val="8FD9FB"/>
      </a:accent2>
      <a:accent3>
        <a:srgbClr val="FFCC00"/>
      </a:accent3>
      <a:accent4>
        <a:srgbClr val="EB6615"/>
      </a:accent4>
      <a:accent5>
        <a:srgbClr val="C76402"/>
      </a:accent5>
      <a:accent6>
        <a:srgbClr val="B523B4"/>
      </a:accent6>
      <a:hlink>
        <a:srgbClr val="FFDE26"/>
      </a:hlink>
      <a:folHlink>
        <a:srgbClr val="DEBE00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77F13F-99A0-46A1-8405-E742BDAC0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(Sunday start)</Template>
  <TotalTime>74</TotalTime>
  <Pages>1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</dc:creator>
  <cp:keywords/>
  <dc:description/>
  <cp:lastModifiedBy>Rachel Brace</cp:lastModifiedBy>
  <cp:revision>3</cp:revision>
  <dcterms:created xsi:type="dcterms:W3CDTF">2020-02-25T18:22:00Z</dcterms:created>
  <dcterms:modified xsi:type="dcterms:W3CDTF">2020-02-25T19:43:00Z</dcterms:modified>
  <cp:category/>
</cp:coreProperties>
</file>